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D" w:rsidRPr="003E484F" w:rsidRDefault="00A311BD" w:rsidP="00A311BD">
      <w:pPr>
        <w:jc w:val="center"/>
        <w:rPr>
          <w:b/>
          <w:sz w:val="28"/>
          <w:szCs w:val="28"/>
        </w:rPr>
      </w:pPr>
      <w:r w:rsidRPr="007552D7">
        <w:rPr>
          <w:b/>
          <w:sz w:val="28"/>
          <w:szCs w:val="28"/>
        </w:rPr>
        <w:t>Максимальное и минимальное количество баллов, подтверждающее успешное прохождение вступительного испытания</w:t>
      </w:r>
    </w:p>
    <w:p w:rsidR="00A311BD" w:rsidRDefault="00A311BD" w:rsidP="00A311BD">
      <w:pPr>
        <w:jc w:val="right"/>
        <w:rPr>
          <w:sz w:val="18"/>
        </w:rPr>
      </w:pPr>
    </w:p>
    <w:p w:rsidR="00A311BD" w:rsidRDefault="00A311BD" w:rsidP="00A311BD">
      <w:pPr>
        <w:jc w:val="right"/>
        <w:rPr>
          <w:sz w:val="18"/>
        </w:rPr>
      </w:pPr>
    </w:p>
    <w:p w:rsidR="00A311BD" w:rsidRPr="00CB3823" w:rsidRDefault="00A311BD" w:rsidP="00A311BD">
      <w:pPr>
        <w:jc w:val="right"/>
        <w:rPr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701"/>
        <w:gridCol w:w="1842"/>
      </w:tblGrid>
      <w:tr w:rsidR="00456E8B" w:rsidRPr="00AC20A0" w:rsidTr="00DB08EC">
        <w:tc>
          <w:tcPr>
            <w:tcW w:w="2235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Наименование предмета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Вид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proofErr w:type="spellStart"/>
            <w:r w:rsidRPr="00AC20A0">
              <w:rPr>
                <w:b/>
              </w:rPr>
              <w:t>УрГУПС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proofErr w:type="spellStart"/>
            <w:proofErr w:type="gramStart"/>
            <w:r w:rsidRPr="00AC20A0">
              <w:rPr>
                <w:b/>
              </w:rPr>
              <w:t>Максималь</w:t>
            </w:r>
            <w:r>
              <w:rPr>
                <w:b/>
              </w:rPr>
              <w:t>-</w:t>
            </w:r>
            <w:r w:rsidRPr="00AC20A0">
              <w:rPr>
                <w:b/>
              </w:rPr>
              <w:t>ное</w:t>
            </w:r>
            <w:proofErr w:type="spellEnd"/>
            <w:proofErr w:type="gramEnd"/>
            <w:r w:rsidRPr="00AC20A0">
              <w:rPr>
                <w:b/>
              </w:rPr>
              <w:t xml:space="preserve">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Минимальное количество баллов</w:t>
            </w:r>
          </w:p>
        </w:tc>
      </w:tr>
      <w:tr w:rsidR="00456E8B" w:rsidRPr="00AC20A0" w:rsidTr="00DB08EC">
        <w:tc>
          <w:tcPr>
            <w:tcW w:w="2235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5</w:t>
            </w:r>
          </w:p>
        </w:tc>
      </w:tr>
      <w:tr w:rsidR="00456E8B" w:rsidRPr="00AC20A0" w:rsidTr="00DB08EC">
        <w:tc>
          <w:tcPr>
            <w:tcW w:w="9747" w:type="dxa"/>
            <w:gridSpan w:val="5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 xml:space="preserve">при поступлении на </w:t>
            </w:r>
            <w:proofErr w:type="gramStart"/>
            <w:r w:rsidRPr="00AC20A0">
              <w:rPr>
                <w:b/>
              </w:rPr>
              <w:t>обучение по программам</w:t>
            </w:r>
            <w:proofErr w:type="gramEnd"/>
            <w:r w:rsidRPr="00AC20A0">
              <w:rPr>
                <w:b/>
              </w:rPr>
              <w:t xml:space="preserve"> </w:t>
            </w:r>
            <w:proofErr w:type="spellStart"/>
            <w:r w:rsidRPr="00AC20A0">
              <w:rPr>
                <w:b/>
              </w:rPr>
              <w:t>бакалавриата</w:t>
            </w:r>
            <w:proofErr w:type="spellEnd"/>
          </w:p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 xml:space="preserve">и программам </w:t>
            </w:r>
            <w:proofErr w:type="spellStart"/>
            <w:r w:rsidRPr="00AC20A0">
              <w:rPr>
                <w:b/>
              </w:rPr>
              <w:t>специалитета</w:t>
            </w:r>
            <w:proofErr w:type="spellEnd"/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rFonts w:eastAsia="Calibri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Физика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Информатика и ИКТ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40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40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Обществознание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История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32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География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  <w:jc w:val="center"/>
            </w:pPr>
            <w:r w:rsidRPr="00AC20A0">
              <w:lastRenderedPageBreak/>
              <w:t>Железные дороги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</w:pPr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keepNext/>
              <w:widowControl w:val="0"/>
            </w:pPr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Техническая механика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Транспортная система в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Электротехника и электроника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Общий курс железных дорог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rPr>
          <w:trHeight w:val="1313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Электротехника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Основы электротехники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rPr>
          <w:trHeight w:val="1211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rPr>
          <w:trHeight w:val="1232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Технические средства информатизации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Основы информационной безопасности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lastRenderedPageBreak/>
              <w:t>Безопасность жизнедеятельности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Экономика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Основы экономической теории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Основы коммерции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для головного вуза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36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shd w:val="clear" w:color="auto" w:fill="FFFFFF"/>
              </w:rPr>
              <w:t>Сервисная деятельность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/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 xml:space="preserve">Правовое обеспечение </w:t>
            </w:r>
            <w:proofErr w:type="gramStart"/>
            <w:r w:rsidRPr="00AC20A0">
              <w:t>профессиональной</w:t>
            </w:r>
            <w:proofErr w:type="gramEnd"/>
          </w:p>
          <w:p w:rsidR="00456E8B" w:rsidRPr="00AC20A0" w:rsidRDefault="00456E8B" w:rsidP="00DB08EC">
            <w:pPr>
              <w:jc w:val="center"/>
            </w:pPr>
            <w:r w:rsidRPr="00AC20A0">
              <w:t>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27</w:t>
            </w:r>
          </w:p>
        </w:tc>
      </w:tr>
      <w:tr w:rsidR="00456E8B" w:rsidRPr="00AC20A0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Документационное обеспечение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для головного вуза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42</w:t>
            </w:r>
          </w:p>
        </w:tc>
      </w:tr>
      <w:tr w:rsidR="00456E8B" w:rsidRPr="00AC20A0" w:rsidTr="00DB08EC">
        <w:trPr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b/>
              </w:rPr>
              <w:t xml:space="preserve">при поступлении на </w:t>
            </w:r>
            <w:proofErr w:type="gramStart"/>
            <w:r w:rsidRPr="00AC20A0">
              <w:rPr>
                <w:b/>
              </w:rPr>
              <w:t>обучение по программам</w:t>
            </w:r>
            <w:proofErr w:type="gramEnd"/>
            <w:r w:rsidRPr="00AC20A0">
              <w:rPr>
                <w:b/>
              </w:rPr>
              <w:t xml:space="preserve"> магистратуры</w:t>
            </w: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Строительство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25</w:t>
            </w: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Информационные системы и технологии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color w:val="000000"/>
              </w:rPr>
              <w:lastRenderedPageBreak/>
              <w:t>Информационная безопасность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25</w:t>
            </w: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Электроэнергетические системы и сети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proofErr w:type="spellStart"/>
            <w:r w:rsidRPr="00AC20A0">
              <w:t>Мехатроника</w:t>
            </w:r>
            <w:proofErr w:type="spellEnd"/>
            <w:r w:rsidRPr="00AC20A0">
              <w:t xml:space="preserve"> и 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proofErr w:type="spellStart"/>
            <w:r w:rsidRPr="00AC20A0">
              <w:t>Техносферная</w:t>
            </w:r>
            <w:proofErr w:type="spellEnd"/>
            <w:r w:rsidRPr="00AC20A0">
              <w:t xml:space="preserve"> безопасность на транспорте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Организация транспортных услуг и безопасность транспортного процесса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Экономика предприятия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t>Управление персоналом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  <w:tr w:rsidR="00456E8B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</w:p>
        </w:tc>
      </w:tr>
    </w:tbl>
    <w:p w:rsidR="00A311BD" w:rsidRDefault="00A311BD" w:rsidP="00A311BD">
      <w:bookmarkStart w:id="0" w:name="_GoBack"/>
      <w:bookmarkEnd w:id="0"/>
    </w:p>
    <w:p w:rsidR="00AA06D8" w:rsidRDefault="00AA06D8"/>
    <w:sectPr w:rsidR="00A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456E8B"/>
    <w:rsid w:val="00A311BD"/>
    <w:rsid w:val="00AA06D8"/>
    <w:rsid w:val="00B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Максимовских Андрей Вячеславович</dc:creator>
  <cp:keywords/>
  <dc:description/>
  <cp:lastModifiedBy>Максимовских Андрей Вячеславович</cp:lastModifiedBy>
  <cp:revision>3</cp:revision>
  <dcterms:created xsi:type="dcterms:W3CDTF">2022-10-29T13:08:00Z</dcterms:created>
  <dcterms:modified xsi:type="dcterms:W3CDTF">2024-01-19T08:34:00Z</dcterms:modified>
</cp:coreProperties>
</file>